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B0" w:rsidRPr="008C2A08" w:rsidRDefault="00967999" w:rsidP="006700AC">
      <w:pPr>
        <w:pStyle w:val="Paragraphedeliste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</w:r>
      <w:r>
        <w:rPr>
          <w:rFonts w:ascii="Tahoma" w:hAnsi="Tahoma" w:cs="Taho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464.55pt;height:37.0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5959FF" w:rsidRPr="00FE10B6" w:rsidRDefault="005959FF" w:rsidP="008F0B0A">
                  <w:pPr>
                    <w:spacing w:before="120" w:line="480" w:lineRule="auto"/>
                    <w:ind w:left="708"/>
                    <w:jc w:val="center"/>
                    <w:rPr>
                      <w:rFonts w:cs="Times New Roman"/>
                      <w:b/>
                      <w:i/>
                      <w:color w:val="4F81BD" w:themeColor="accent1"/>
                      <w:sz w:val="28"/>
                      <w:szCs w:val="28"/>
                    </w:rPr>
                  </w:pPr>
                  <w:r w:rsidRPr="00FE10B6">
                    <w:rPr>
                      <w:rFonts w:cs="Times New Roman"/>
                      <w:b/>
                      <w:i/>
                      <w:color w:val="4F81BD" w:themeColor="accent1"/>
                      <w:sz w:val="28"/>
                      <w:szCs w:val="28"/>
                    </w:rPr>
                    <w:t>PROCES VERBAL DE RECEPTION DES TRAVAUX</w:t>
                  </w:r>
                </w:p>
              </w:txbxContent>
            </v:textbox>
            <w10:wrap type="none"/>
            <w10:anchorlock/>
          </v:shape>
        </w:pict>
      </w:r>
    </w:p>
    <w:p w:rsidR="008475B0" w:rsidRPr="00582700" w:rsidRDefault="008475B0" w:rsidP="00725598">
      <w:pPr>
        <w:jc w:val="both"/>
        <w:rPr>
          <w:rFonts w:ascii="Tahoma" w:hAnsi="Tahoma" w:cs="Tahoma"/>
          <w:sz w:val="20"/>
        </w:rPr>
      </w:pPr>
    </w:p>
    <w:p w:rsidR="008C2A08" w:rsidRPr="00582700" w:rsidRDefault="008C2A08" w:rsidP="008C2A08">
      <w:pPr>
        <w:spacing w:after="0" w:line="480" w:lineRule="auto"/>
        <w:ind w:right="-1"/>
        <w:rPr>
          <w:rFonts w:ascii="Tahoma" w:hAnsi="Tahoma" w:cs="Tahoma"/>
          <w:sz w:val="20"/>
        </w:rPr>
      </w:pPr>
      <w:r w:rsidRPr="00582700">
        <w:rPr>
          <w:rFonts w:ascii="Tahoma" w:hAnsi="Tahoma" w:cs="Tahoma"/>
          <w:sz w:val="20"/>
        </w:rPr>
        <w:t>Désignation de l’opération : ........…………………………………………….……………………………………</w:t>
      </w:r>
      <w:r w:rsidR="0005451E" w:rsidRPr="00582700">
        <w:rPr>
          <w:rFonts w:ascii="Tahoma" w:hAnsi="Tahoma" w:cs="Tahoma"/>
          <w:sz w:val="20"/>
        </w:rPr>
        <w:t>……………</w:t>
      </w:r>
      <w:r w:rsidRPr="00582700">
        <w:rPr>
          <w:rFonts w:ascii="Tahoma" w:hAnsi="Tahoma" w:cs="Tahoma"/>
          <w:sz w:val="20"/>
        </w:rPr>
        <w:t>………</w:t>
      </w:r>
      <w:r w:rsidR="0005451E" w:rsidRPr="00582700">
        <w:rPr>
          <w:rFonts w:ascii="Tahoma" w:hAnsi="Tahoma" w:cs="Tahoma"/>
          <w:sz w:val="20"/>
        </w:rPr>
        <w:t>….</w:t>
      </w:r>
    </w:p>
    <w:p w:rsidR="008C2A08" w:rsidRPr="00582700" w:rsidRDefault="008C2A08" w:rsidP="008C2A08">
      <w:pPr>
        <w:spacing w:after="0" w:line="480" w:lineRule="auto"/>
        <w:ind w:right="-1"/>
        <w:rPr>
          <w:rFonts w:ascii="Tahoma" w:hAnsi="Tahoma" w:cs="Tahoma"/>
          <w:sz w:val="20"/>
        </w:rPr>
      </w:pPr>
      <w:r w:rsidRPr="00582700">
        <w:rPr>
          <w:rFonts w:ascii="Tahoma" w:hAnsi="Tahoma" w:cs="Tahoma"/>
          <w:sz w:val="20"/>
        </w:rPr>
        <w:t>Entreprise : ….………………………………………………………………………..……………………………………………</w:t>
      </w:r>
      <w:r w:rsidR="0005451E" w:rsidRPr="00582700">
        <w:rPr>
          <w:rFonts w:ascii="Tahoma" w:hAnsi="Tahoma" w:cs="Tahoma"/>
          <w:sz w:val="20"/>
        </w:rPr>
        <w:t>………………</w:t>
      </w:r>
    </w:p>
    <w:p w:rsidR="008C2A08" w:rsidRPr="00582700" w:rsidRDefault="008C2A08" w:rsidP="008C2A08">
      <w:pPr>
        <w:spacing w:after="0" w:line="480" w:lineRule="auto"/>
        <w:ind w:right="-1"/>
        <w:rPr>
          <w:rFonts w:ascii="Tahoma" w:hAnsi="Tahoma" w:cs="Tahoma"/>
          <w:sz w:val="20"/>
        </w:rPr>
      </w:pPr>
      <w:r w:rsidRPr="00582700">
        <w:rPr>
          <w:rFonts w:ascii="Tahoma" w:hAnsi="Tahoma" w:cs="Tahoma"/>
          <w:sz w:val="20"/>
        </w:rPr>
        <w:t>Maître de l’ouvrage : ….…………………………………………………………..……………………………………………</w:t>
      </w:r>
      <w:r w:rsidR="0005451E" w:rsidRPr="00582700">
        <w:rPr>
          <w:rFonts w:ascii="Tahoma" w:hAnsi="Tahoma" w:cs="Tahoma"/>
          <w:sz w:val="20"/>
        </w:rPr>
        <w:t>………………</w:t>
      </w:r>
    </w:p>
    <w:p w:rsidR="008C2A08" w:rsidRPr="00582700" w:rsidRDefault="008C2A08" w:rsidP="008C2A08">
      <w:pPr>
        <w:spacing w:after="0" w:line="480" w:lineRule="auto"/>
        <w:ind w:right="-1"/>
        <w:rPr>
          <w:rFonts w:ascii="Tahoma" w:hAnsi="Tahoma" w:cs="Tahoma"/>
          <w:sz w:val="20"/>
        </w:rPr>
      </w:pPr>
      <w:r w:rsidRPr="00582700">
        <w:rPr>
          <w:rFonts w:ascii="Tahoma" w:hAnsi="Tahoma" w:cs="Tahoma"/>
          <w:sz w:val="20"/>
        </w:rPr>
        <w:t>Assisté par : …….……………………………………………………………..………….……………………………..…………</w:t>
      </w:r>
      <w:r w:rsidR="0005451E" w:rsidRPr="00582700">
        <w:rPr>
          <w:rFonts w:ascii="Tahoma" w:hAnsi="Tahoma" w:cs="Tahoma"/>
          <w:sz w:val="20"/>
        </w:rPr>
        <w:t>…………….</w:t>
      </w:r>
    </w:p>
    <w:p w:rsidR="00725598" w:rsidRPr="008C2A08" w:rsidRDefault="00725598" w:rsidP="00725598">
      <w:pPr>
        <w:ind w:right="139"/>
        <w:jc w:val="both"/>
        <w:rPr>
          <w:rFonts w:ascii="Tahoma" w:hAnsi="Tahoma" w:cs="Tahoma"/>
          <w:b/>
          <w:sz w:val="20"/>
        </w:rPr>
      </w:pPr>
    </w:p>
    <w:p w:rsidR="00433001" w:rsidRPr="008C2A08" w:rsidRDefault="00967999" w:rsidP="00725598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fr-FR"/>
        </w:rPr>
        <w:pict>
          <v:shape id="_x0000_s1042" type="#_x0000_t202" style="position:absolute;left:0;text-align:left;margin-left:84.55pt;margin-top:.8pt;width:18.5pt;height:16.5pt;z-index:251673600;mso-width-relative:margin;mso-height-relative:margin">
            <v:shadow on="t" type="double" opacity=".5" color2="shadow add(102)" offset="-3pt,-3pt" offset2="-6pt,-6pt"/>
            <v:textbox>
              <w:txbxContent>
                <w:p w:rsidR="00B609FD" w:rsidRPr="00433001" w:rsidRDefault="00B609FD" w:rsidP="00B609F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_x0000_s1030" type="#_x0000_t202" style="position:absolute;left:0;text-align:left;margin-left:409.45pt;margin-top:.8pt;width:18.5pt;height:16.5pt;z-index:251664384;mso-width-relative:margin;mso-height-relative:margin">
            <v:shadow on="t" type="double" opacity=".5" color2="shadow add(102)" offset="-3pt,-3pt" offset2="-6pt,-6pt"/>
            <v:textbox>
              <w:txbxContent>
                <w:p w:rsidR="005959FF" w:rsidRPr="00433001" w:rsidRDefault="005959F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33001" w:rsidRPr="008C2A08">
        <w:rPr>
          <w:rFonts w:ascii="Tahoma" w:hAnsi="Tahoma" w:cs="Tahoma"/>
          <w:sz w:val="20"/>
        </w:rPr>
        <w:t>Sans réserve</w:t>
      </w:r>
      <w:r w:rsidR="00E63A0A" w:rsidRPr="008C2A08">
        <w:rPr>
          <w:rFonts w:ascii="Tahoma" w:hAnsi="Tahoma" w:cs="Tahoma"/>
          <w:sz w:val="20"/>
        </w:rPr>
        <w:t>s</w:t>
      </w:r>
      <w:r w:rsidR="00433001" w:rsidRPr="008C2A08">
        <w:rPr>
          <w:rFonts w:ascii="Tahoma" w:hAnsi="Tahoma" w:cs="Tahoma"/>
          <w:sz w:val="20"/>
        </w:rPr>
        <w:t xml:space="preserve"> </w:t>
      </w:r>
      <w:r w:rsidR="00433001" w:rsidRPr="008C2A08">
        <w:rPr>
          <w:rFonts w:ascii="Tahoma" w:hAnsi="Tahoma" w:cs="Tahoma"/>
          <w:sz w:val="20"/>
        </w:rPr>
        <w:tab/>
      </w:r>
      <w:r w:rsidR="00433001" w:rsidRPr="008C2A08">
        <w:rPr>
          <w:rFonts w:ascii="Tahoma" w:hAnsi="Tahoma" w:cs="Tahoma"/>
          <w:sz w:val="20"/>
        </w:rPr>
        <w:tab/>
      </w:r>
      <w:r w:rsidR="00433001" w:rsidRPr="008C2A08">
        <w:rPr>
          <w:rFonts w:ascii="Tahoma" w:hAnsi="Tahoma" w:cs="Tahoma"/>
          <w:sz w:val="20"/>
        </w:rPr>
        <w:tab/>
      </w:r>
      <w:r w:rsidR="00433001" w:rsidRPr="008C2A08">
        <w:rPr>
          <w:rFonts w:ascii="Tahoma" w:hAnsi="Tahoma" w:cs="Tahoma"/>
          <w:sz w:val="20"/>
        </w:rPr>
        <w:tab/>
      </w:r>
      <w:r w:rsidR="00433001" w:rsidRPr="008C2A08">
        <w:rPr>
          <w:rFonts w:ascii="Tahoma" w:hAnsi="Tahoma" w:cs="Tahoma"/>
          <w:sz w:val="20"/>
        </w:rPr>
        <w:tab/>
      </w:r>
      <w:r w:rsidR="00433001" w:rsidRPr="008C2A08">
        <w:rPr>
          <w:rFonts w:ascii="Tahoma" w:hAnsi="Tahoma" w:cs="Tahoma"/>
          <w:sz w:val="20"/>
        </w:rPr>
        <w:tab/>
      </w:r>
      <w:r w:rsidR="00433001" w:rsidRPr="008C2A08">
        <w:rPr>
          <w:rFonts w:ascii="Tahoma" w:hAnsi="Tahoma" w:cs="Tahoma"/>
          <w:sz w:val="20"/>
        </w:rPr>
        <w:tab/>
      </w:r>
      <w:r w:rsidR="00433001" w:rsidRPr="008C2A08">
        <w:rPr>
          <w:rFonts w:ascii="Tahoma" w:hAnsi="Tahoma" w:cs="Tahoma"/>
          <w:sz w:val="20"/>
        </w:rPr>
        <w:tab/>
        <w:t>Avec réserves</w:t>
      </w:r>
      <w:r w:rsidR="00433001" w:rsidRPr="008C2A08">
        <w:rPr>
          <w:rFonts w:ascii="Tahoma" w:hAnsi="Tahoma" w:cs="Tahoma"/>
          <w:sz w:val="20"/>
        </w:rPr>
        <w:tab/>
      </w:r>
      <w:r w:rsidR="00433001" w:rsidRPr="008C2A08">
        <w:rPr>
          <w:rFonts w:ascii="Tahoma" w:hAnsi="Tahoma" w:cs="Tahoma"/>
          <w:sz w:val="20"/>
        </w:rPr>
        <w:tab/>
      </w:r>
      <w:r w:rsidR="00433001" w:rsidRPr="008C2A08">
        <w:rPr>
          <w:rFonts w:ascii="Tahoma" w:hAnsi="Tahoma" w:cs="Tahoma"/>
          <w:sz w:val="20"/>
        </w:rPr>
        <w:tab/>
      </w:r>
    </w:p>
    <w:p w:rsidR="00433001" w:rsidRPr="008C2A08" w:rsidRDefault="00433001" w:rsidP="00725598">
      <w:pPr>
        <w:spacing w:line="240" w:lineRule="auto"/>
        <w:jc w:val="both"/>
        <w:rPr>
          <w:rFonts w:ascii="Tahoma" w:hAnsi="Tahoma" w:cs="Tahoma"/>
          <w:sz w:val="20"/>
        </w:rPr>
      </w:pPr>
      <w:r w:rsidRPr="008C2A08">
        <w:rPr>
          <w:rFonts w:ascii="Tahoma" w:hAnsi="Tahoma" w:cs="Tahoma"/>
          <w:sz w:val="20"/>
        </w:rPr>
        <w:t>Nature des réserves</w:t>
      </w:r>
      <w:r w:rsidR="008C2A08" w:rsidRPr="008C2A08">
        <w:rPr>
          <w:rFonts w:ascii="Tahoma" w:hAnsi="Tahoma" w:cs="Tahoma"/>
          <w:sz w:val="20"/>
        </w:rPr>
        <w:t> :</w:t>
      </w:r>
    </w:p>
    <w:p w:rsidR="00433001" w:rsidRPr="008C2A08" w:rsidRDefault="00433001" w:rsidP="008C2A08">
      <w:pPr>
        <w:spacing w:line="360" w:lineRule="auto"/>
        <w:ind w:right="-1"/>
        <w:rPr>
          <w:rFonts w:ascii="Tahoma" w:hAnsi="Tahoma" w:cs="Tahoma"/>
          <w:color w:val="BFBFBF" w:themeColor="background1" w:themeShade="BF"/>
          <w:sz w:val="20"/>
        </w:rPr>
      </w:pPr>
      <w:r w:rsidRPr="008C2A08">
        <w:rPr>
          <w:rFonts w:ascii="Tahoma" w:hAnsi="Tahoma" w:cs="Tahoma"/>
          <w:color w:val="BFBFBF" w:themeColor="background1" w:themeShade="BF"/>
          <w:sz w:val="20"/>
        </w:rPr>
        <w:t>……………………………………………………………………………………………………………………………………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.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………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.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……………</w:t>
      </w:r>
      <w:r w:rsidR="00B727A8" w:rsidRPr="008C2A08">
        <w:rPr>
          <w:rFonts w:ascii="Tahoma" w:hAnsi="Tahoma" w:cs="Tahoma"/>
          <w:color w:val="BFBFBF" w:themeColor="background1" w:themeShade="BF"/>
          <w:sz w:val="20"/>
        </w:rPr>
        <w:t>………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………………………………………………………………………………………………………………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..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………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.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…………</w:t>
      </w:r>
      <w:r w:rsidR="008C2A08">
        <w:rPr>
          <w:rFonts w:ascii="Tahoma" w:hAnsi="Tahoma" w:cs="Tahoma"/>
          <w:color w:val="BFBFBF" w:themeColor="background1" w:themeShade="BF"/>
          <w:sz w:val="20"/>
        </w:rPr>
        <w:t>.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………………………………………………………………………………………………………………………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.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.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………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.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…………………</w:t>
      </w:r>
      <w:r w:rsidR="008C2A08">
        <w:rPr>
          <w:rFonts w:ascii="Tahoma" w:hAnsi="Tahoma" w:cs="Tahoma"/>
          <w:color w:val="BFBFBF" w:themeColor="background1" w:themeShade="BF"/>
          <w:sz w:val="20"/>
        </w:rPr>
        <w:t>.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……………………………………………………………………………………………………………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.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..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………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.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……………………………………………………………………………………………………………………………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.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.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.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………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.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…………………………………………………………………………………………………………………………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.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…………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.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………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.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……………………………………</w:t>
      </w:r>
      <w:r w:rsidR="008C2A08">
        <w:rPr>
          <w:rFonts w:ascii="Tahoma" w:hAnsi="Tahoma" w:cs="Tahoma"/>
          <w:color w:val="BFBFBF" w:themeColor="background1" w:themeShade="BF"/>
          <w:sz w:val="20"/>
        </w:rPr>
        <w:t>.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…………………………………………………………………………………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.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……………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.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...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……………………………………………………………</w:t>
      </w:r>
      <w:r w:rsidR="00725598" w:rsidRPr="008C2A08">
        <w:rPr>
          <w:rFonts w:ascii="Tahoma" w:hAnsi="Tahoma" w:cs="Tahoma"/>
          <w:color w:val="BFBFBF" w:themeColor="background1" w:themeShade="BF"/>
          <w:sz w:val="20"/>
        </w:rPr>
        <w:t>………</w:t>
      </w:r>
      <w:r w:rsidRPr="008C2A08">
        <w:rPr>
          <w:rFonts w:ascii="Tahoma" w:hAnsi="Tahoma" w:cs="Tahoma"/>
          <w:color w:val="BFBFBF" w:themeColor="background1" w:themeShade="BF"/>
          <w:sz w:val="20"/>
        </w:rPr>
        <w:t>……</w:t>
      </w:r>
      <w:r w:rsidR="00B727A8" w:rsidRPr="008C2A08">
        <w:rPr>
          <w:rFonts w:ascii="Tahoma" w:hAnsi="Tahoma" w:cs="Tahoma"/>
          <w:color w:val="BFBFBF" w:themeColor="background1" w:themeShade="BF"/>
          <w:sz w:val="20"/>
        </w:rPr>
        <w:t>……………………………………………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.</w:t>
      </w:r>
      <w:r w:rsidR="00B727A8" w:rsidRPr="008C2A08">
        <w:rPr>
          <w:rFonts w:ascii="Tahoma" w:hAnsi="Tahoma" w:cs="Tahoma"/>
          <w:color w:val="BFBFBF" w:themeColor="background1" w:themeShade="BF"/>
          <w:sz w:val="20"/>
        </w:rPr>
        <w:t>……………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.</w:t>
      </w:r>
      <w:r w:rsidR="00B727A8" w:rsidRPr="008C2A08">
        <w:rPr>
          <w:rFonts w:ascii="Tahoma" w:hAnsi="Tahoma" w:cs="Tahoma"/>
          <w:color w:val="BFBFBF" w:themeColor="background1" w:themeShade="BF"/>
          <w:sz w:val="20"/>
        </w:rPr>
        <w:t>…………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.</w:t>
      </w:r>
      <w:r w:rsidR="00B727A8" w:rsidRPr="008C2A08">
        <w:rPr>
          <w:rFonts w:ascii="Tahoma" w:hAnsi="Tahoma" w:cs="Tahoma"/>
          <w:color w:val="BFBFBF" w:themeColor="background1" w:themeShade="BF"/>
          <w:sz w:val="20"/>
        </w:rPr>
        <w:t>………………</w:t>
      </w:r>
      <w:r w:rsidR="008C2A08" w:rsidRPr="008C2A08">
        <w:rPr>
          <w:rFonts w:ascii="Tahoma" w:hAnsi="Tahoma" w:cs="Tahoma"/>
          <w:color w:val="BFBFBF" w:themeColor="background1" w:themeShade="BF"/>
          <w:sz w:val="20"/>
        </w:rPr>
        <w:t>………………………………………………………………………</w:t>
      </w:r>
      <w:r w:rsidR="008C2A08">
        <w:rPr>
          <w:rFonts w:ascii="Tahoma" w:hAnsi="Tahoma" w:cs="Tahoma"/>
          <w:color w:val="BFBFBF" w:themeColor="background1" w:themeShade="BF"/>
          <w:sz w:val="20"/>
        </w:rPr>
        <w:t>.</w:t>
      </w:r>
    </w:p>
    <w:p w:rsidR="00B727A8" w:rsidRPr="008C2A08" w:rsidRDefault="00B727A8" w:rsidP="008C2A08">
      <w:pPr>
        <w:spacing w:after="0" w:line="360" w:lineRule="auto"/>
        <w:ind w:right="-1"/>
        <w:jc w:val="both"/>
        <w:rPr>
          <w:rFonts w:ascii="Tahoma" w:hAnsi="Tahoma" w:cs="Tahoma"/>
          <w:sz w:val="20"/>
        </w:rPr>
      </w:pPr>
      <w:r w:rsidRPr="008C2A08">
        <w:rPr>
          <w:rFonts w:ascii="Tahoma" w:hAnsi="Tahoma" w:cs="Tahoma"/>
          <w:b/>
          <w:sz w:val="20"/>
        </w:rPr>
        <w:t>Prix de base du contrat</w:t>
      </w:r>
      <w:r w:rsidRPr="008C2A08">
        <w:rPr>
          <w:rFonts w:ascii="Tahoma" w:hAnsi="Tahoma" w:cs="Tahoma"/>
          <w:sz w:val="20"/>
        </w:rPr>
        <w:t xml:space="preserve"> </w:t>
      </w:r>
      <w:r w:rsidRPr="00F669B6">
        <w:rPr>
          <w:rFonts w:ascii="Tahoma" w:hAnsi="Tahoma" w:cs="Tahoma"/>
          <w:sz w:val="20"/>
        </w:rPr>
        <w:t>………………………</w:t>
      </w:r>
      <w:r w:rsidR="00725598" w:rsidRPr="00F669B6">
        <w:rPr>
          <w:rFonts w:ascii="Tahoma" w:hAnsi="Tahoma" w:cs="Tahoma"/>
          <w:sz w:val="20"/>
        </w:rPr>
        <w:t>……………………</w:t>
      </w:r>
      <w:r w:rsidRPr="00F669B6">
        <w:rPr>
          <w:rFonts w:ascii="Tahoma" w:hAnsi="Tahoma" w:cs="Tahoma"/>
          <w:sz w:val="20"/>
        </w:rPr>
        <w:t>…………</w:t>
      </w:r>
      <w:r w:rsidR="008C2A08" w:rsidRPr="00F669B6">
        <w:rPr>
          <w:rFonts w:ascii="Tahoma" w:hAnsi="Tahoma" w:cs="Tahoma"/>
          <w:sz w:val="20"/>
        </w:rPr>
        <w:t>…….</w:t>
      </w:r>
      <w:r w:rsidR="008C2A08">
        <w:rPr>
          <w:rFonts w:ascii="Tahoma" w:hAnsi="Tahoma" w:cs="Tahoma"/>
          <w:sz w:val="20"/>
        </w:rPr>
        <w:t xml:space="preserve"> </w:t>
      </w:r>
      <w:r w:rsidRPr="008C2A08">
        <w:rPr>
          <w:rFonts w:ascii="Tahoma" w:hAnsi="Tahoma" w:cs="Tahoma"/>
          <w:sz w:val="20"/>
        </w:rPr>
        <w:t>TTC</w:t>
      </w:r>
    </w:p>
    <w:p w:rsidR="00B727A8" w:rsidRPr="008C2A08" w:rsidRDefault="00B727A8" w:rsidP="008C2A08">
      <w:pPr>
        <w:spacing w:after="0" w:line="360" w:lineRule="auto"/>
        <w:ind w:right="-1"/>
        <w:jc w:val="both"/>
        <w:rPr>
          <w:rFonts w:ascii="Tahoma" w:hAnsi="Tahoma" w:cs="Tahoma"/>
          <w:sz w:val="20"/>
        </w:rPr>
      </w:pPr>
      <w:r w:rsidRPr="008C2A08">
        <w:rPr>
          <w:rFonts w:ascii="Tahoma" w:hAnsi="Tahoma" w:cs="Tahoma"/>
          <w:sz w:val="20"/>
        </w:rPr>
        <w:t xml:space="preserve">Montant des avenants en plus </w:t>
      </w:r>
      <w:r w:rsidR="00725598" w:rsidRPr="008C2A08">
        <w:rPr>
          <w:rFonts w:ascii="Tahoma" w:hAnsi="Tahoma" w:cs="Tahoma"/>
          <w:sz w:val="20"/>
        </w:rPr>
        <w:t xml:space="preserve">value en moins value </w:t>
      </w:r>
      <w:proofErr w:type="gramStart"/>
      <w:r w:rsidR="00725598" w:rsidRPr="008C2A08">
        <w:rPr>
          <w:rFonts w:ascii="Tahoma" w:hAnsi="Tahoma" w:cs="Tahoma"/>
          <w:sz w:val="20"/>
        </w:rPr>
        <w:t>………</w:t>
      </w:r>
      <w:r w:rsidR="00271FA9" w:rsidRPr="008C2A08">
        <w:rPr>
          <w:rFonts w:ascii="Tahoma" w:hAnsi="Tahoma" w:cs="Tahoma"/>
          <w:sz w:val="20"/>
        </w:rPr>
        <w:t>…………….</w:t>
      </w:r>
      <w:r w:rsidRPr="008C2A08">
        <w:rPr>
          <w:rFonts w:ascii="Tahoma" w:hAnsi="Tahoma" w:cs="Tahoma"/>
          <w:sz w:val="20"/>
        </w:rPr>
        <w:t>…..</w:t>
      </w:r>
      <w:proofErr w:type="gramEnd"/>
      <w:r w:rsidRPr="008C2A08">
        <w:rPr>
          <w:rFonts w:ascii="Tahoma" w:hAnsi="Tahoma" w:cs="Tahoma"/>
          <w:sz w:val="20"/>
        </w:rPr>
        <w:t>TTC</w:t>
      </w:r>
    </w:p>
    <w:p w:rsidR="00B727A8" w:rsidRPr="008C2A08" w:rsidRDefault="00AD18DA" w:rsidP="008C2A08">
      <w:pPr>
        <w:spacing w:after="0" w:line="360" w:lineRule="auto"/>
        <w:ind w:right="-1"/>
        <w:jc w:val="both"/>
        <w:rPr>
          <w:rFonts w:ascii="Tahoma" w:hAnsi="Tahoma" w:cs="Tahoma"/>
          <w:sz w:val="20"/>
        </w:rPr>
      </w:pPr>
      <w:r w:rsidRPr="008C2A08">
        <w:rPr>
          <w:rFonts w:ascii="Tahoma" w:hAnsi="Tahoma" w:cs="Tahoma"/>
          <w:sz w:val="20"/>
        </w:rPr>
        <w:t>Le prix définitif s’élève à</w:t>
      </w:r>
      <w:r w:rsidR="00271FA9" w:rsidRPr="008C2A08">
        <w:rPr>
          <w:rFonts w:ascii="Tahoma" w:hAnsi="Tahoma" w:cs="Tahoma"/>
          <w:sz w:val="20"/>
        </w:rPr>
        <w:t xml:space="preserve">  </w:t>
      </w:r>
      <w:proofErr w:type="gramStart"/>
      <w:r w:rsidR="00725598" w:rsidRPr="008C2A08">
        <w:rPr>
          <w:rFonts w:ascii="Tahoma" w:hAnsi="Tahoma" w:cs="Tahoma"/>
          <w:sz w:val="20"/>
        </w:rPr>
        <w:t>………………………..</w:t>
      </w:r>
      <w:r w:rsidRPr="008C2A08">
        <w:rPr>
          <w:rFonts w:ascii="Tahoma" w:hAnsi="Tahoma" w:cs="Tahoma"/>
          <w:sz w:val="20"/>
        </w:rPr>
        <w:t>…</w:t>
      </w:r>
      <w:r w:rsidR="00271FA9" w:rsidRPr="008C2A08">
        <w:rPr>
          <w:rFonts w:ascii="Tahoma" w:hAnsi="Tahoma" w:cs="Tahoma"/>
          <w:sz w:val="20"/>
        </w:rPr>
        <w:t>.</w:t>
      </w:r>
      <w:r w:rsidRPr="008C2A08">
        <w:rPr>
          <w:rFonts w:ascii="Tahoma" w:hAnsi="Tahoma" w:cs="Tahoma"/>
          <w:sz w:val="20"/>
        </w:rPr>
        <w:t>……</w:t>
      </w:r>
      <w:r w:rsidR="00271FA9" w:rsidRPr="008C2A08">
        <w:rPr>
          <w:rFonts w:ascii="Tahoma" w:hAnsi="Tahoma" w:cs="Tahoma"/>
          <w:sz w:val="20"/>
        </w:rPr>
        <w:t>……</w:t>
      </w:r>
      <w:r w:rsidR="008C2A08">
        <w:rPr>
          <w:rFonts w:ascii="Tahoma" w:hAnsi="Tahoma" w:cs="Tahoma"/>
          <w:sz w:val="20"/>
        </w:rPr>
        <w:t>……….</w:t>
      </w:r>
      <w:r w:rsidR="00271FA9" w:rsidRPr="008C2A08">
        <w:rPr>
          <w:rFonts w:ascii="Tahoma" w:hAnsi="Tahoma" w:cs="Tahoma"/>
          <w:sz w:val="20"/>
        </w:rPr>
        <w:t>.…….</w:t>
      </w:r>
      <w:r w:rsidRPr="008C2A08">
        <w:rPr>
          <w:rFonts w:ascii="Tahoma" w:hAnsi="Tahoma" w:cs="Tahoma"/>
          <w:sz w:val="20"/>
        </w:rPr>
        <w:t>……</w:t>
      </w:r>
      <w:r w:rsidR="00271FA9" w:rsidRPr="008C2A08">
        <w:rPr>
          <w:rFonts w:ascii="Tahoma" w:hAnsi="Tahoma" w:cs="Tahoma"/>
          <w:sz w:val="20"/>
        </w:rPr>
        <w:t>..</w:t>
      </w:r>
      <w:r w:rsidRPr="008C2A08">
        <w:rPr>
          <w:rFonts w:ascii="Tahoma" w:hAnsi="Tahoma" w:cs="Tahoma"/>
          <w:sz w:val="20"/>
        </w:rPr>
        <w:t>..</w:t>
      </w:r>
      <w:proofErr w:type="gramEnd"/>
      <w:r w:rsidRPr="008C2A08">
        <w:rPr>
          <w:rFonts w:ascii="Tahoma" w:hAnsi="Tahoma" w:cs="Tahoma"/>
          <w:sz w:val="20"/>
        </w:rPr>
        <w:t>TTC</w:t>
      </w:r>
    </w:p>
    <w:p w:rsidR="00AD18DA" w:rsidRPr="008C2A08" w:rsidRDefault="00AD18DA" w:rsidP="008C2A08">
      <w:pPr>
        <w:spacing w:after="0" w:line="360" w:lineRule="auto"/>
        <w:ind w:right="-1"/>
        <w:jc w:val="both"/>
        <w:rPr>
          <w:rFonts w:ascii="Tahoma" w:hAnsi="Tahoma" w:cs="Tahoma"/>
          <w:sz w:val="20"/>
        </w:rPr>
      </w:pPr>
      <w:r w:rsidRPr="008C2A08">
        <w:rPr>
          <w:rFonts w:ascii="Tahoma" w:hAnsi="Tahoma" w:cs="Tahoma"/>
          <w:sz w:val="20"/>
        </w:rPr>
        <w:t>Montant des acomptes versés</w:t>
      </w:r>
      <w:r w:rsidR="00271FA9" w:rsidRPr="008C2A08">
        <w:rPr>
          <w:rFonts w:ascii="Tahoma" w:hAnsi="Tahoma" w:cs="Tahoma"/>
          <w:sz w:val="20"/>
        </w:rPr>
        <w:t xml:space="preserve"> </w:t>
      </w:r>
      <w:proofErr w:type="gramStart"/>
      <w:r w:rsidR="00725598" w:rsidRPr="008C2A08">
        <w:rPr>
          <w:rFonts w:ascii="Tahoma" w:hAnsi="Tahoma" w:cs="Tahoma"/>
          <w:sz w:val="20"/>
        </w:rPr>
        <w:t>…………………</w:t>
      </w:r>
      <w:r w:rsidR="00271FA9" w:rsidRPr="008C2A08">
        <w:rPr>
          <w:rFonts w:ascii="Tahoma" w:hAnsi="Tahoma" w:cs="Tahoma"/>
          <w:sz w:val="20"/>
        </w:rPr>
        <w:t>…</w:t>
      </w:r>
      <w:r w:rsidRPr="008C2A08">
        <w:rPr>
          <w:rFonts w:ascii="Tahoma" w:hAnsi="Tahoma" w:cs="Tahoma"/>
          <w:sz w:val="20"/>
        </w:rPr>
        <w:t>……</w:t>
      </w:r>
      <w:r w:rsidR="00271FA9" w:rsidRPr="008C2A08">
        <w:rPr>
          <w:rFonts w:ascii="Tahoma" w:hAnsi="Tahoma" w:cs="Tahoma"/>
          <w:sz w:val="20"/>
        </w:rPr>
        <w:t>.………….</w:t>
      </w:r>
      <w:r w:rsidRPr="008C2A08">
        <w:rPr>
          <w:rFonts w:ascii="Tahoma" w:hAnsi="Tahoma" w:cs="Tahoma"/>
          <w:sz w:val="20"/>
        </w:rPr>
        <w:t>…</w:t>
      </w:r>
      <w:r w:rsidR="008C2A08">
        <w:rPr>
          <w:rFonts w:ascii="Tahoma" w:hAnsi="Tahoma" w:cs="Tahoma"/>
          <w:sz w:val="20"/>
        </w:rPr>
        <w:t>……..</w:t>
      </w:r>
      <w:r w:rsidRPr="008C2A08">
        <w:rPr>
          <w:rFonts w:ascii="Tahoma" w:hAnsi="Tahoma" w:cs="Tahoma"/>
          <w:sz w:val="20"/>
        </w:rPr>
        <w:t>……</w:t>
      </w:r>
      <w:r w:rsidR="00271FA9" w:rsidRPr="008C2A08">
        <w:rPr>
          <w:rFonts w:ascii="Tahoma" w:hAnsi="Tahoma" w:cs="Tahoma"/>
          <w:sz w:val="20"/>
        </w:rPr>
        <w:t>..</w:t>
      </w:r>
      <w:r w:rsidRPr="008C2A08">
        <w:rPr>
          <w:rFonts w:ascii="Tahoma" w:hAnsi="Tahoma" w:cs="Tahoma"/>
          <w:sz w:val="20"/>
        </w:rPr>
        <w:t>…</w:t>
      </w:r>
      <w:proofErr w:type="gramEnd"/>
      <w:r w:rsidRPr="008C2A08">
        <w:rPr>
          <w:rFonts w:ascii="Tahoma" w:hAnsi="Tahoma" w:cs="Tahoma"/>
          <w:sz w:val="20"/>
        </w:rPr>
        <w:t>TTC</w:t>
      </w:r>
    </w:p>
    <w:p w:rsidR="00AD18DA" w:rsidRPr="008C2A08" w:rsidRDefault="00720182" w:rsidP="008C2A08">
      <w:pPr>
        <w:spacing w:after="0" w:line="360" w:lineRule="auto"/>
        <w:ind w:right="-1"/>
        <w:jc w:val="both"/>
        <w:rPr>
          <w:rFonts w:ascii="Tahoma" w:hAnsi="Tahoma" w:cs="Tahoma"/>
          <w:sz w:val="20"/>
        </w:rPr>
      </w:pPr>
      <w:r w:rsidRPr="008C2A08">
        <w:rPr>
          <w:rFonts w:ascii="Tahoma" w:hAnsi="Tahoma" w:cs="Tahoma"/>
          <w:b/>
          <w:sz w:val="20"/>
        </w:rPr>
        <w:t>Solde du prix définitif</w:t>
      </w:r>
      <w:r w:rsidR="00271FA9" w:rsidRPr="008C2A08">
        <w:rPr>
          <w:rFonts w:ascii="Tahoma" w:hAnsi="Tahoma" w:cs="Tahoma"/>
          <w:b/>
          <w:sz w:val="20"/>
        </w:rPr>
        <w:t xml:space="preserve"> </w:t>
      </w:r>
      <w:proofErr w:type="gramStart"/>
      <w:r w:rsidR="00725598" w:rsidRPr="008C2A08">
        <w:rPr>
          <w:rFonts w:ascii="Tahoma" w:hAnsi="Tahoma" w:cs="Tahoma"/>
          <w:sz w:val="20"/>
        </w:rPr>
        <w:t>……….</w:t>
      </w:r>
      <w:r w:rsidRPr="008C2A08">
        <w:rPr>
          <w:rFonts w:ascii="Tahoma" w:hAnsi="Tahoma" w:cs="Tahoma"/>
          <w:sz w:val="20"/>
        </w:rPr>
        <w:t>…….………………</w:t>
      </w:r>
      <w:r w:rsidR="00271FA9" w:rsidRPr="008C2A08">
        <w:rPr>
          <w:rFonts w:ascii="Tahoma" w:hAnsi="Tahoma" w:cs="Tahoma"/>
          <w:sz w:val="20"/>
        </w:rPr>
        <w:t>……..……..</w:t>
      </w:r>
      <w:r w:rsidRPr="008C2A08">
        <w:rPr>
          <w:rFonts w:ascii="Tahoma" w:hAnsi="Tahoma" w:cs="Tahoma"/>
          <w:sz w:val="20"/>
        </w:rPr>
        <w:t>…………</w:t>
      </w:r>
      <w:r w:rsidR="008C2A08">
        <w:rPr>
          <w:rFonts w:ascii="Tahoma" w:hAnsi="Tahoma" w:cs="Tahoma"/>
          <w:sz w:val="20"/>
        </w:rPr>
        <w:t>…….</w:t>
      </w:r>
      <w:r w:rsidRPr="008C2A08">
        <w:rPr>
          <w:rFonts w:ascii="Tahoma" w:hAnsi="Tahoma" w:cs="Tahoma"/>
          <w:sz w:val="20"/>
        </w:rPr>
        <w:t>….</w:t>
      </w:r>
      <w:proofErr w:type="gramEnd"/>
      <w:r w:rsidRPr="008C2A08">
        <w:rPr>
          <w:rFonts w:ascii="Tahoma" w:hAnsi="Tahoma" w:cs="Tahoma"/>
          <w:sz w:val="20"/>
        </w:rPr>
        <w:t>TTC</w:t>
      </w:r>
    </w:p>
    <w:p w:rsidR="00720182" w:rsidRPr="008C2A08" w:rsidRDefault="00720182" w:rsidP="00725598">
      <w:pPr>
        <w:spacing w:after="0" w:line="240" w:lineRule="auto"/>
        <w:ind w:right="-1"/>
        <w:jc w:val="both"/>
        <w:rPr>
          <w:rFonts w:ascii="Tahoma" w:hAnsi="Tahoma" w:cs="Tahoma"/>
          <w:sz w:val="20"/>
        </w:rPr>
      </w:pPr>
    </w:p>
    <w:p w:rsidR="00720182" w:rsidRPr="008C2A08" w:rsidRDefault="00967999" w:rsidP="008C2A08">
      <w:pPr>
        <w:spacing w:after="0" w:line="360" w:lineRule="auto"/>
        <w:ind w:right="-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fr-FR"/>
        </w:rPr>
        <w:pict>
          <v:shape id="_x0000_s1034" type="#_x0000_t202" style="position:absolute;left:0;text-align:left;margin-left:18.25pt;margin-top:1.75pt;width:8.5pt;height:8.5pt;z-index:251669504;mso-width-relative:margin;mso-height-relative:margin">
            <v:shadow on="t" color="black [3213]" offset="-2pt" offset2="-8pt"/>
            <v:textbox>
              <w:txbxContent>
                <w:p w:rsidR="005959FF" w:rsidRDefault="005959FF" w:rsidP="00AD18DA"/>
              </w:txbxContent>
            </v:textbox>
          </v:shape>
        </w:pict>
      </w:r>
      <w:r w:rsidR="00720182" w:rsidRPr="008C2A08">
        <w:rPr>
          <w:rFonts w:ascii="Tahoma" w:hAnsi="Tahoma" w:cs="Tahoma"/>
          <w:sz w:val="20"/>
        </w:rPr>
        <w:tab/>
        <w:t>Le solde du prix définitif est payé à la réception sans réserves</w:t>
      </w:r>
    </w:p>
    <w:p w:rsidR="00720182" w:rsidRPr="008C2A08" w:rsidRDefault="00967999" w:rsidP="008C2A08">
      <w:pPr>
        <w:spacing w:after="0" w:line="360" w:lineRule="auto"/>
        <w:ind w:right="-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fr-FR"/>
        </w:rPr>
        <w:pict>
          <v:shape id="_x0000_s1035" type="#_x0000_t202" style="position:absolute;left:0;text-align:left;margin-left:18.25pt;margin-top:2.1pt;width:8.5pt;height:8.5pt;z-index:251670528;mso-width-relative:margin;mso-height-relative:margin">
            <v:shadow on="t" color="black [3213]" offset="-2pt" offset2="-8pt"/>
            <v:textbox style="mso-next-textbox:#_x0000_s1035">
              <w:txbxContent>
                <w:p w:rsidR="005959FF" w:rsidRDefault="0005451E" w:rsidP="0072018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2400" cy="142875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  <w:lang w:eastAsia="fr-FR"/>
        </w:rPr>
        <w:pict>
          <v:shape id="_x0000_s1036" type="#_x0000_t202" style="position:absolute;left:0;text-align:left;margin-left:18.25pt;margin-top:2.15pt;width:8.5pt;height:8.5pt;z-index:251671552;mso-width-relative:margin;mso-height-relative:margin">
            <v:shadow on="t" color="black [3213]" offset="-2pt" offset2="-8pt"/>
            <v:textbox>
              <w:txbxContent>
                <w:p w:rsidR="005959FF" w:rsidRDefault="005959FF" w:rsidP="00720182"/>
              </w:txbxContent>
            </v:textbox>
          </v:shape>
        </w:pict>
      </w:r>
      <w:r w:rsidR="00720182" w:rsidRPr="008C2A08">
        <w:rPr>
          <w:rFonts w:ascii="Tahoma" w:hAnsi="Tahoma" w:cs="Tahoma"/>
          <w:sz w:val="20"/>
        </w:rPr>
        <w:tab/>
        <w:t>Une somme de</w:t>
      </w:r>
      <w:r w:rsidR="008C2A08">
        <w:rPr>
          <w:rFonts w:ascii="Tahoma" w:hAnsi="Tahoma" w:cs="Tahoma"/>
          <w:sz w:val="20"/>
        </w:rPr>
        <w:t xml:space="preserve"> </w:t>
      </w:r>
      <w:r w:rsidR="00720182" w:rsidRPr="008C2A08">
        <w:rPr>
          <w:rFonts w:ascii="Tahoma" w:hAnsi="Tahoma" w:cs="Tahoma"/>
          <w:sz w:val="20"/>
        </w:rPr>
        <w:t>……………………………………….</w:t>
      </w:r>
      <w:r w:rsidR="008C2A08">
        <w:rPr>
          <w:rFonts w:ascii="Tahoma" w:hAnsi="Tahoma" w:cs="Tahoma"/>
          <w:sz w:val="20"/>
        </w:rPr>
        <w:t xml:space="preserve"> </w:t>
      </w:r>
      <w:r w:rsidR="00720182" w:rsidRPr="008C2A08">
        <w:rPr>
          <w:rFonts w:ascii="Tahoma" w:hAnsi="Tahoma" w:cs="Tahoma"/>
          <w:sz w:val="20"/>
        </w:rPr>
        <w:t>équivalente aux montant des réserves est</w:t>
      </w:r>
    </w:p>
    <w:p w:rsidR="00720182" w:rsidRPr="008C2A08" w:rsidRDefault="00720182" w:rsidP="008C2A08">
      <w:pPr>
        <w:spacing w:after="0" w:line="360" w:lineRule="auto"/>
        <w:ind w:right="-1" w:firstLine="708"/>
        <w:jc w:val="both"/>
        <w:rPr>
          <w:rFonts w:ascii="Tahoma" w:hAnsi="Tahoma" w:cs="Tahoma"/>
          <w:sz w:val="20"/>
        </w:rPr>
      </w:pPr>
      <w:proofErr w:type="gramStart"/>
      <w:r w:rsidRPr="008C2A08">
        <w:rPr>
          <w:rFonts w:ascii="Tahoma" w:hAnsi="Tahoma" w:cs="Tahoma"/>
          <w:sz w:val="20"/>
        </w:rPr>
        <w:t>retenue</w:t>
      </w:r>
      <w:proofErr w:type="gramEnd"/>
      <w:r w:rsidRPr="008C2A08">
        <w:rPr>
          <w:rFonts w:ascii="Tahoma" w:hAnsi="Tahoma" w:cs="Tahoma"/>
          <w:sz w:val="20"/>
        </w:rPr>
        <w:t xml:space="preserve"> et exigible à la levée des réserves.</w:t>
      </w:r>
    </w:p>
    <w:p w:rsidR="00271FA9" w:rsidRPr="008C2A08" w:rsidRDefault="00271FA9" w:rsidP="00725598">
      <w:pPr>
        <w:spacing w:after="0" w:line="240" w:lineRule="auto"/>
        <w:ind w:right="-1" w:firstLine="708"/>
        <w:jc w:val="both"/>
        <w:rPr>
          <w:rFonts w:ascii="Tahoma" w:hAnsi="Tahoma" w:cs="Tahoma"/>
          <w:sz w:val="20"/>
        </w:rPr>
      </w:pPr>
    </w:p>
    <w:p w:rsidR="00271FA9" w:rsidRPr="008C2A08" w:rsidRDefault="00271FA9" w:rsidP="00725598">
      <w:pPr>
        <w:spacing w:after="0" w:line="240" w:lineRule="auto"/>
        <w:ind w:right="-1" w:firstLine="708"/>
        <w:jc w:val="both"/>
        <w:rPr>
          <w:rFonts w:ascii="Tahoma" w:hAnsi="Tahoma" w:cs="Tahoma"/>
          <w:sz w:val="20"/>
        </w:rPr>
      </w:pPr>
    </w:p>
    <w:p w:rsidR="00271FA9" w:rsidRPr="008C2A08" w:rsidRDefault="00271FA9" w:rsidP="00725598">
      <w:pPr>
        <w:spacing w:after="0" w:line="240" w:lineRule="auto"/>
        <w:ind w:right="-1" w:firstLine="708"/>
        <w:jc w:val="both"/>
        <w:rPr>
          <w:rFonts w:ascii="Tahoma" w:hAnsi="Tahoma" w:cs="Tahoma"/>
          <w:sz w:val="20"/>
        </w:rPr>
      </w:pPr>
      <w:r w:rsidRPr="008C2A08">
        <w:rPr>
          <w:rFonts w:ascii="Tahoma" w:hAnsi="Tahoma" w:cs="Tahoma"/>
          <w:sz w:val="20"/>
        </w:rPr>
        <w:tab/>
      </w:r>
      <w:r w:rsidRPr="008C2A08">
        <w:rPr>
          <w:rFonts w:ascii="Tahoma" w:hAnsi="Tahoma" w:cs="Tahoma"/>
          <w:sz w:val="20"/>
        </w:rPr>
        <w:tab/>
      </w:r>
      <w:r w:rsidRPr="008C2A08">
        <w:rPr>
          <w:rFonts w:ascii="Tahoma" w:hAnsi="Tahoma" w:cs="Tahoma"/>
          <w:sz w:val="20"/>
        </w:rPr>
        <w:tab/>
      </w:r>
      <w:r w:rsidRPr="008C2A08">
        <w:rPr>
          <w:rFonts w:ascii="Tahoma" w:hAnsi="Tahoma" w:cs="Tahoma"/>
          <w:sz w:val="20"/>
        </w:rPr>
        <w:tab/>
        <w:t xml:space="preserve">Fait </w:t>
      </w:r>
      <w:r w:rsidR="00725598" w:rsidRPr="008C2A08">
        <w:rPr>
          <w:rFonts w:ascii="Tahoma" w:hAnsi="Tahoma" w:cs="Tahoma"/>
          <w:sz w:val="20"/>
        </w:rPr>
        <w:t>à</w:t>
      </w:r>
      <w:r w:rsidR="008C2A08">
        <w:rPr>
          <w:rFonts w:ascii="Tahoma" w:hAnsi="Tahoma" w:cs="Tahoma"/>
          <w:sz w:val="20"/>
        </w:rPr>
        <w:t xml:space="preserve"> </w:t>
      </w:r>
      <w:r w:rsidR="00725598" w:rsidRPr="008C2A08">
        <w:rPr>
          <w:rFonts w:ascii="Tahoma" w:hAnsi="Tahoma" w:cs="Tahoma"/>
          <w:sz w:val="20"/>
        </w:rPr>
        <w:t>………………………………</w:t>
      </w:r>
      <w:r w:rsidR="008C2A08">
        <w:rPr>
          <w:rFonts w:ascii="Tahoma" w:hAnsi="Tahoma" w:cs="Tahoma"/>
          <w:sz w:val="20"/>
        </w:rPr>
        <w:t xml:space="preserve">, </w:t>
      </w:r>
      <w:r w:rsidR="00725598" w:rsidRPr="008C2A08">
        <w:rPr>
          <w:rFonts w:ascii="Tahoma" w:hAnsi="Tahoma" w:cs="Tahoma"/>
          <w:sz w:val="20"/>
        </w:rPr>
        <w:t>Le</w:t>
      </w:r>
      <w:r w:rsidR="008C2A08">
        <w:rPr>
          <w:rFonts w:ascii="Tahoma" w:hAnsi="Tahoma" w:cs="Tahoma"/>
          <w:sz w:val="20"/>
        </w:rPr>
        <w:t xml:space="preserve"> </w:t>
      </w:r>
      <w:r w:rsidR="00725598" w:rsidRPr="008C2A08">
        <w:rPr>
          <w:rFonts w:ascii="Tahoma" w:hAnsi="Tahoma" w:cs="Tahoma"/>
          <w:sz w:val="20"/>
        </w:rPr>
        <w:t>……</w:t>
      </w:r>
      <w:r w:rsidRPr="008C2A08">
        <w:rPr>
          <w:rFonts w:ascii="Tahoma" w:hAnsi="Tahoma" w:cs="Tahoma"/>
          <w:sz w:val="20"/>
        </w:rPr>
        <w:t>………………..………..</w:t>
      </w:r>
    </w:p>
    <w:p w:rsidR="00271FA9" w:rsidRPr="008C2A08" w:rsidRDefault="00271FA9" w:rsidP="00725598">
      <w:pPr>
        <w:spacing w:after="0" w:line="240" w:lineRule="auto"/>
        <w:ind w:right="-1" w:firstLine="708"/>
        <w:jc w:val="both"/>
        <w:rPr>
          <w:rFonts w:ascii="Tahoma" w:hAnsi="Tahoma" w:cs="Tahoma"/>
          <w:sz w:val="20"/>
        </w:rPr>
      </w:pPr>
    </w:p>
    <w:p w:rsidR="00271FA9" w:rsidRPr="008C2A08" w:rsidRDefault="00271FA9" w:rsidP="00725598">
      <w:pPr>
        <w:spacing w:after="0" w:line="240" w:lineRule="auto"/>
        <w:ind w:right="-1" w:firstLine="708"/>
        <w:jc w:val="both"/>
        <w:rPr>
          <w:rFonts w:ascii="Tahoma" w:hAnsi="Tahoma" w:cs="Tahoma"/>
          <w:sz w:val="20"/>
        </w:rPr>
      </w:pPr>
    </w:p>
    <w:p w:rsidR="00271FA9" w:rsidRDefault="008C2A08" w:rsidP="00725598">
      <w:pPr>
        <w:spacing w:after="0" w:line="240" w:lineRule="auto"/>
        <w:ind w:right="-1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Pr="008C2A08">
        <w:rPr>
          <w:rFonts w:ascii="Tahoma" w:hAnsi="Tahoma" w:cs="Tahoma"/>
          <w:b/>
          <w:sz w:val="20"/>
        </w:rPr>
        <w:t>L’entreprise</w:t>
      </w:r>
      <w:r w:rsidR="00725598" w:rsidRPr="008C2A08">
        <w:rPr>
          <w:rFonts w:ascii="Tahoma" w:hAnsi="Tahoma" w:cs="Tahoma"/>
          <w:b/>
          <w:sz w:val="20"/>
        </w:rPr>
        <w:tab/>
      </w:r>
      <w:r w:rsidR="00725598" w:rsidRPr="008C2A08">
        <w:rPr>
          <w:rFonts w:ascii="Tahoma" w:hAnsi="Tahoma" w:cs="Tahoma"/>
          <w:b/>
          <w:sz w:val="20"/>
        </w:rPr>
        <w:tab/>
      </w:r>
      <w:r w:rsidR="00DC28C4" w:rsidRPr="008C2A08">
        <w:rPr>
          <w:rFonts w:ascii="Tahoma" w:hAnsi="Tahoma" w:cs="Tahoma"/>
          <w:b/>
          <w:sz w:val="20"/>
        </w:rPr>
        <w:tab/>
      </w:r>
      <w:r w:rsidR="00DC28C4" w:rsidRPr="008C2A08">
        <w:rPr>
          <w:rFonts w:ascii="Tahoma" w:hAnsi="Tahoma" w:cs="Tahoma"/>
          <w:b/>
          <w:sz w:val="20"/>
        </w:rPr>
        <w:tab/>
      </w:r>
      <w:r w:rsidR="00E63A0A" w:rsidRPr="008C2A08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          </w:t>
      </w:r>
      <w:r w:rsidR="009C33CE" w:rsidRPr="008C2A08">
        <w:rPr>
          <w:rFonts w:ascii="Tahoma" w:hAnsi="Tahoma" w:cs="Tahoma"/>
          <w:b/>
          <w:sz w:val="20"/>
        </w:rPr>
        <w:t xml:space="preserve">Le Maître D’ouvrage </w:t>
      </w:r>
    </w:p>
    <w:p w:rsidR="00FE10B6" w:rsidRDefault="00FE10B6" w:rsidP="00725598">
      <w:pPr>
        <w:spacing w:after="0" w:line="240" w:lineRule="auto"/>
        <w:ind w:right="-1" w:firstLine="708"/>
        <w:jc w:val="both"/>
        <w:rPr>
          <w:rFonts w:ascii="Tahoma" w:hAnsi="Tahoma" w:cs="Tahoma"/>
          <w:b/>
          <w:sz w:val="20"/>
        </w:rPr>
      </w:pPr>
    </w:p>
    <w:p w:rsidR="00FE10B6" w:rsidRDefault="00FE10B6" w:rsidP="00725598">
      <w:pPr>
        <w:spacing w:after="0" w:line="240" w:lineRule="auto"/>
        <w:ind w:right="-1" w:firstLine="708"/>
        <w:jc w:val="both"/>
        <w:rPr>
          <w:rFonts w:ascii="Tahoma" w:hAnsi="Tahoma" w:cs="Tahoma"/>
          <w:b/>
          <w:sz w:val="20"/>
        </w:rPr>
      </w:pPr>
    </w:p>
    <w:p w:rsidR="00FE10B6" w:rsidRDefault="00FE10B6" w:rsidP="00725598">
      <w:pPr>
        <w:spacing w:after="0" w:line="240" w:lineRule="auto"/>
        <w:ind w:right="-1" w:firstLine="708"/>
        <w:jc w:val="both"/>
        <w:rPr>
          <w:rFonts w:ascii="Tahoma" w:hAnsi="Tahoma" w:cs="Tahoma"/>
          <w:b/>
          <w:sz w:val="20"/>
        </w:rPr>
      </w:pPr>
    </w:p>
    <w:p w:rsidR="00FE10B6" w:rsidRDefault="00FE10B6" w:rsidP="00725598">
      <w:pPr>
        <w:spacing w:after="0" w:line="240" w:lineRule="auto"/>
        <w:ind w:right="-1" w:firstLine="708"/>
        <w:jc w:val="both"/>
        <w:rPr>
          <w:rFonts w:ascii="Tahoma" w:hAnsi="Tahoma" w:cs="Tahoma"/>
          <w:b/>
          <w:sz w:val="20"/>
        </w:rPr>
      </w:pPr>
    </w:p>
    <w:p w:rsidR="00FE10B6" w:rsidRDefault="00FE10B6" w:rsidP="00725598">
      <w:pPr>
        <w:spacing w:after="0" w:line="240" w:lineRule="auto"/>
        <w:ind w:right="-1" w:firstLine="708"/>
        <w:jc w:val="both"/>
        <w:rPr>
          <w:rFonts w:ascii="Tahoma" w:hAnsi="Tahoma" w:cs="Tahoma"/>
          <w:b/>
          <w:sz w:val="20"/>
        </w:rPr>
      </w:pPr>
    </w:p>
    <w:p w:rsidR="00FE10B6" w:rsidRDefault="00FE10B6" w:rsidP="00725598">
      <w:pPr>
        <w:spacing w:after="0" w:line="240" w:lineRule="auto"/>
        <w:ind w:right="-1" w:firstLine="708"/>
        <w:jc w:val="both"/>
        <w:rPr>
          <w:rFonts w:ascii="Tahoma" w:hAnsi="Tahoma" w:cs="Tahoma"/>
          <w:b/>
          <w:sz w:val="20"/>
        </w:rPr>
      </w:pPr>
    </w:p>
    <w:p w:rsidR="00FE10B6" w:rsidRDefault="00FE10B6" w:rsidP="00725598">
      <w:pPr>
        <w:spacing w:after="0" w:line="240" w:lineRule="auto"/>
        <w:ind w:right="-1" w:firstLine="708"/>
        <w:jc w:val="both"/>
        <w:rPr>
          <w:rFonts w:ascii="Tahoma" w:hAnsi="Tahoma" w:cs="Tahoma"/>
          <w:b/>
          <w:sz w:val="20"/>
        </w:rPr>
      </w:pPr>
    </w:p>
    <w:sectPr w:rsidR="00FE10B6" w:rsidSect="0025330A">
      <w:footerReference w:type="default" r:id="rId9"/>
      <w:pgSz w:w="11906" w:h="16838"/>
      <w:pgMar w:top="1134" w:right="1133" w:bottom="1134" w:left="1134" w:header="709" w:footer="1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D9" w:rsidRDefault="00BB59D9" w:rsidP="008475B0">
      <w:pPr>
        <w:spacing w:after="0" w:line="240" w:lineRule="auto"/>
      </w:pPr>
      <w:r>
        <w:separator/>
      </w:r>
    </w:p>
  </w:endnote>
  <w:endnote w:type="continuationSeparator" w:id="0">
    <w:p w:rsidR="00BB59D9" w:rsidRDefault="00BB59D9" w:rsidP="0084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0A" w:rsidRPr="00FE10B6" w:rsidRDefault="0025330A" w:rsidP="0025330A">
    <w:pPr>
      <w:spacing w:after="0" w:line="240" w:lineRule="auto"/>
      <w:ind w:left="7080" w:right="-1"/>
      <w:jc w:val="both"/>
      <w:rPr>
        <w:rFonts w:ascii="Tahoma" w:hAnsi="Tahoma" w:cs="Tahoma"/>
        <w:b/>
        <w:sz w:val="20"/>
      </w:rPr>
    </w:pPr>
    <w:r>
      <w:rPr>
        <w:b/>
        <w:bCs/>
        <w:i/>
        <w:iCs/>
        <w:color w:val="4F81BD" w:themeColor="accent1"/>
        <w:sz w:val="18"/>
        <w:szCs w:val="18"/>
      </w:rPr>
      <w:t xml:space="preserve">         Courrier type de Prochiffrage</w:t>
    </w:r>
  </w:p>
  <w:p w:rsidR="0025330A" w:rsidRDefault="002533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D9" w:rsidRDefault="00BB59D9" w:rsidP="008475B0">
      <w:pPr>
        <w:spacing w:after="0" w:line="240" w:lineRule="auto"/>
      </w:pPr>
      <w:r>
        <w:separator/>
      </w:r>
    </w:p>
  </w:footnote>
  <w:footnote w:type="continuationSeparator" w:id="0">
    <w:p w:rsidR="00BB59D9" w:rsidRDefault="00BB59D9" w:rsidP="00847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2C0"/>
    <w:multiLevelType w:val="hybridMultilevel"/>
    <w:tmpl w:val="8C8A33DE"/>
    <w:lvl w:ilvl="0" w:tplc="CAFCB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64311"/>
    <w:multiLevelType w:val="hybridMultilevel"/>
    <w:tmpl w:val="FCB8A5B6"/>
    <w:lvl w:ilvl="0" w:tplc="F4004B16">
      <w:start w:val="1792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64550A"/>
    <w:multiLevelType w:val="hybridMultilevel"/>
    <w:tmpl w:val="87DA1DE0"/>
    <w:lvl w:ilvl="0" w:tplc="CAFCB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35CD3"/>
    <w:multiLevelType w:val="hybridMultilevel"/>
    <w:tmpl w:val="C2025A1C"/>
    <w:lvl w:ilvl="0" w:tplc="004CB002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D7051CE"/>
    <w:multiLevelType w:val="hybridMultilevel"/>
    <w:tmpl w:val="186EA8B0"/>
    <w:lvl w:ilvl="0" w:tplc="FA58B632">
      <w:start w:val="1792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941287"/>
    <w:multiLevelType w:val="hybridMultilevel"/>
    <w:tmpl w:val="E84E8B42"/>
    <w:lvl w:ilvl="0" w:tplc="27C04BC2">
      <w:start w:val="1792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8D7814"/>
    <w:multiLevelType w:val="hybridMultilevel"/>
    <w:tmpl w:val="DC761F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A0A0C"/>
    <w:multiLevelType w:val="hybridMultilevel"/>
    <w:tmpl w:val="4CC226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5B0"/>
    <w:rsid w:val="0002379F"/>
    <w:rsid w:val="000437F9"/>
    <w:rsid w:val="0005451E"/>
    <w:rsid w:val="000709F9"/>
    <w:rsid w:val="00094A65"/>
    <w:rsid w:val="000A51BE"/>
    <w:rsid w:val="000A6DC8"/>
    <w:rsid w:val="000D2ABC"/>
    <w:rsid w:val="001300A3"/>
    <w:rsid w:val="00217700"/>
    <w:rsid w:val="00232240"/>
    <w:rsid w:val="0025326C"/>
    <w:rsid w:val="0025330A"/>
    <w:rsid w:val="00271FA9"/>
    <w:rsid w:val="0028643D"/>
    <w:rsid w:val="003102A7"/>
    <w:rsid w:val="00314DFE"/>
    <w:rsid w:val="00330777"/>
    <w:rsid w:val="0036507A"/>
    <w:rsid w:val="003A1A1A"/>
    <w:rsid w:val="003B19FC"/>
    <w:rsid w:val="003C10AE"/>
    <w:rsid w:val="003F4A3F"/>
    <w:rsid w:val="003F5D8A"/>
    <w:rsid w:val="00407943"/>
    <w:rsid w:val="00420344"/>
    <w:rsid w:val="00421F38"/>
    <w:rsid w:val="00433001"/>
    <w:rsid w:val="004472D1"/>
    <w:rsid w:val="004773C9"/>
    <w:rsid w:val="004C1304"/>
    <w:rsid w:val="004D4459"/>
    <w:rsid w:val="0052114E"/>
    <w:rsid w:val="00582700"/>
    <w:rsid w:val="00592FEA"/>
    <w:rsid w:val="005959FF"/>
    <w:rsid w:val="005B09FB"/>
    <w:rsid w:val="005C5BB1"/>
    <w:rsid w:val="005E37BB"/>
    <w:rsid w:val="005F5A24"/>
    <w:rsid w:val="006171BD"/>
    <w:rsid w:val="00637643"/>
    <w:rsid w:val="00653312"/>
    <w:rsid w:val="006700AC"/>
    <w:rsid w:val="006A5986"/>
    <w:rsid w:val="006D4841"/>
    <w:rsid w:val="006D741F"/>
    <w:rsid w:val="006E065C"/>
    <w:rsid w:val="007117B5"/>
    <w:rsid w:val="00720182"/>
    <w:rsid w:val="00725598"/>
    <w:rsid w:val="00735374"/>
    <w:rsid w:val="00744EE6"/>
    <w:rsid w:val="00772B2D"/>
    <w:rsid w:val="007B5930"/>
    <w:rsid w:val="007D3BA7"/>
    <w:rsid w:val="007E675A"/>
    <w:rsid w:val="008475B0"/>
    <w:rsid w:val="00856663"/>
    <w:rsid w:val="008B395D"/>
    <w:rsid w:val="008C2A08"/>
    <w:rsid w:val="008F0B0A"/>
    <w:rsid w:val="008F56B6"/>
    <w:rsid w:val="009530F8"/>
    <w:rsid w:val="00967999"/>
    <w:rsid w:val="009A112C"/>
    <w:rsid w:val="009A50B0"/>
    <w:rsid w:val="009C33CE"/>
    <w:rsid w:val="00A17131"/>
    <w:rsid w:val="00A23627"/>
    <w:rsid w:val="00A34DC4"/>
    <w:rsid w:val="00A50CCA"/>
    <w:rsid w:val="00A670F4"/>
    <w:rsid w:val="00AA4244"/>
    <w:rsid w:val="00AB3903"/>
    <w:rsid w:val="00AB5416"/>
    <w:rsid w:val="00AD18DA"/>
    <w:rsid w:val="00AE42E6"/>
    <w:rsid w:val="00B43E84"/>
    <w:rsid w:val="00B609FD"/>
    <w:rsid w:val="00B727A8"/>
    <w:rsid w:val="00BB59D9"/>
    <w:rsid w:val="00BC6F2E"/>
    <w:rsid w:val="00BD6B79"/>
    <w:rsid w:val="00C02C5F"/>
    <w:rsid w:val="00C20965"/>
    <w:rsid w:val="00C2430E"/>
    <w:rsid w:val="00C45314"/>
    <w:rsid w:val="00C775C0"/>
    <w:rsid w:val="00C870DB"/>
    <w:rsid w:val="00CC5BE2"/>
    <w:rsid w:val="00D01090"/>
    <w:rsid w:val="00DA1CE7"/>
    <w:rsid w:val="00DC192C"/>
    <w:rsid w:val="00DC28C4"/>
    <w:rsid w:val="00DD1725"/>
    <w:rsid w:val="00E317FC"/>
    <w:rsid w:val="00E41D38"/>
    <w:rsid w:val="00E63A0A"/>
    <w:rsid w:val="00E871AB"/>
    <w:rsid w:val="00E87794"/>
    <w:rsid w:val="00EC3DB5"/>
    <w:rsid w:val="00EC481E"/>
    <w:rsid w:val="00EE6FCE"/>
    <w:rsid w:val="00F4056C"/>
    <w:rsid w:val="00F633C6"/>
    <w:rsid w:val="00F669B6"/>
    <w:rsid w:val="00F66CAE"/>
    <w:rsid w:val="00F844DD"/>
    <w:rsid w:val="00FE10B6"/>
    <w:rsid w:val="00FF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F8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A5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5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4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75B0"/>
  </w:style>
  <w:style w:type="paragraph" w:styleId="Pieddepage">
    <w:name w:val="footer"/>
    <w:basedOn w:val="Normal"/>
    <w:link w:val="PieddepageCar"/>
    <w:uiPriority w:val="99"/>
    <w:semiHidden/>
    <w:unhideWhenUsed/>
    <w:rsid w:val="0084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75B0"/>
  </w:style>
  <w:style w:type="paragraph" w:styleId="Paragraphedeliste">
    <w:name w:val="List Paragraph"/>
    <w:basedOn w:val="Normal"/>
    <w:uiPriority w:val="34"/>
    <w:qFormat/>
    <w:rsid w:val="008475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6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0A51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592F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4CFD-9916-4999-AEFF-C7FE7A78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sarlartie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artie</dc:creator>
  <cp:keywords/>
  <dc:description/>
  <cp:lastModifiedBy>Artie</cp:lastModifiedBy>
  <cp:revision>3</cp:revision>
  <cp:lastPrinted>2012-05-03T08:22:00Z</cp:lastPrinted>
  <dcterms:created xsi:type="dcterms:W3CDTF">2012-06-27T13:02:00Z</dcterms:created>
  <dcterms:modified xsi:type="dcterms:W3CDTF">2012-06-27T16:07:00Z</dcterms:modified>
</cp:coreProperties>
</file>